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411403F8">
                <wp:simplePos x="0" y="0"/>
                <wp:positionH relativeFrom="page">
                  <wp:posOffset>402590</wp:posOffset>
                </wp:positionH>
                <wp:positionV relativeFrom="paragraph">
                  <wp:posOffset>1807371</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309C8A78" w14:textId="0C5D7C92" w:rsidR="002574CD" w:rsidRPr="002574CD" w:rsidRDefault="002574CD" w:rsidP="002574CD">
                            <w:pPr>
                              <w:rPr>
                                <w:rFonts w:ascii="Times New Roman" w:hAnsi="Times New Roman" w:cs="Times New Roman"/>
                                <w:color w:val="74665B"/>
                                <w:sz w:val="28"/>
                                <w:szCs w:val="28"/>
                              </w:rPr>
                            </w:pPr>
                            <w:r w:rsidRPr="002574CD">
                              <w:rPr>
                                <w:rFonts w:ascii="Times New Roman" w:hAnsi="Times New Roman" w:cs="Times New Roman"/>
                                <w:b/>
                                <w:bCs/>
                                <w:color w:val="74665B"/>
                                <w:sz w:val="28"/>
                                <w:szCs w:val="28"/>
                              </w:rPr>
                              <w:t xml:space="preserve">Organization: </w:t>
                            </w:r>
                            <w:r w:rsidRPr="002574CD">
                              <w:rPr>
                                <w:rFonts w:ascii="Times New Roman" w:hAnsi="Times New Roman" w:cs="Times New Roman"/>
                                <w:color w:val="74665B"/>
                                <w:sz w:val="28"/>
                                <w:szCs w:val="28"/>
                              </w:rPr>
                              <w:t>Utah’s Hogle Zoo (AZA Member)</w:t>
                            </w:r>
                            <w:r w:rsidRPr="002574CD">
                              <w:rPr>
                                <w:rFonts w:ascii="Times New Roman" w:hAnsi="Times New Roman" w:cs="Times New Roman"/>
                                <w:b/>
                                <w:color w:val="74665B"/>
                                <w:sz w:val="28"/>
                                <w:szCs w:val="28"/>
                              </w:rPr>
                              <w:t xml:space="preserve"> </w:t>
                            </w:r>
                            <w:r w:rsidRPr="002574CD">
                              <w:rPr>
                                <w:rFonts w:ascii="Times New Roman" w:hAnsi="Times New Roman" w:cs="Times New Roman"/>
                                <w:b/>
                                <w:color w:val="74665B"/>
                                <w:sz w:val="28"/>
                                <w:szCs w:val="28"/>
                              </w:rPr>
                              <w:br/>
                            </w:r>
                            <w:r w:rsidRPr="002574CD">
                              <w:rPr>
                                <w:rFonts w:ascii="Times New Roman" w:hAnsi="Times New Roman" w:cs="Times New Roman"/>
                                <w:b/>
                                <w:bCs/>
                                <w:color w:val="74665B"/>
                                <w:sz w:val="28"/>
                                <w:szCs w:val="28"/>
                              </w:rPr>
                              <w:t xml:space="preserve">Internship: </w:t>
                            </w:r>
                            <w:r w:rsidRPr="002574CD">
                              <w:rPr>
                                <w:rFonts w:ascii="Times New Roman" w:hAnsi="Times New Roman" w:cs="Times New Roman"/>
                                <w:bCs/>
                                <w:color w:val="74665B"/>
                                <w:sz w:val="28"/>
                                <w:szCs w:val="28"/>
                              </w:rPr>
                              <w:t xml:space="preserve">Temperate Zone-Small Animal Building </w:t>
                            </w:r>
                            <w:r w:rsidRPr="002574CD">
                              <w:rPr>
                                <w:rFonts w:ascii="Times New Roman" w:hAnsi="Times New Roman" w:cs="Times New Roman"/>
                                <w:color w:val="74665B"/>
                                <w:sz w:val="28"/>
                                <w:szCs w:val="28"/>
                              </w:rPr>
                              <w:t>Internship (Mammals</w:t>
                            </w:r>
                            <w:r w:rsidR="00A16D4C">
                              <w:rPr>
                                <w:rFonts w:ascii="Times New Roman" w:hAnsi="Times New Roman" w:cs="Times New Roman"/>
                                <w:color w:val="74665B"/>
                                <w:sz w:val="28"/>
                                <w:szCs w:val="28"/>
                              </w:rPr>
                              <w:t>, Reptiles</w:t>
                            </w:r>
                            <w:r w:rsidR="00D357CC">
                              <w:rPr>
                                <w:rFonts w:ascii="Times New Roman" w:hAnsi="Times New Roman" w:cs="Times New Roman"/>
                                <w:color w:val="74665B"/>
                                <w:sz w:val="28"/>
                                <w:szCs w:val="28"/>
                              </w:rPr>
                              <w:t xml:space="preserve"> &amp;</w:t>
                            </w:r>
                            <w:r w:rsidRPr="002574CD">
                              <w:rPr>
                                <w:rFonts w:ascii="Times New Roman" w:hAnsi="Times New Roman" w:cs="Times New Roman"/>
                                <w:color w:val="74665B"/>
                                <w:sz w:val="28"/>
                                <w:szCs w:val="28"/>
                              </w:rPr>
                              <w:t xml:space="preserve"> Birds)</w:t>
                            </w:r>
                          </w:p>
                          <w:p w14:paraId="0078EBD3" w14:textId="77777777" w:rsidR="002574CD" w:rsidRPr="002574CD" w:rsidRDefault="002574CD" w:rsidP="002574CD">
                            <w:pPr>
                              <w:rPr>
                                <w:rFonts w:ascii="Times New Roman" w:hAnsi="Times New Roman" w:cs="Times New Roman"/>
                                <w:color w:val="74665B"/>
                                <w:sz w:val="28"/>
                                <w:szCs w:val="28"/>
                              </w:rPr>
                            </w:pPr>
                            <w:r w:rsidRPr="002574CD">
                              <w:rPr>
                                <w:rFonts w:ascii="Times New Roman" w:hAnsi="Times New Roman" w:cs="Times New Roman"/>
                                <w:b/>
                                <w:bCs/>
                                <w:color w:val="74665B"/>
                                <w:sz w:val="28"/>
                                <w:szCs w:val="28"/>
                              </w:rPr>
                              <w:t xml:space="preserve">Location: </w:t>
                            </w:r>
                            <w:r w:rsidRPr="002574CD">
                              <w:rPr>
                                <w:rFonts w:ascii="Times New Roman" w:hAnsi="Times New Roman" w:cs="Times New Roman"/>
                                <w:color w:val="74665B"/>
                                <w:sz w:val="28"/>
                                <w:szCs w:val="28"/>
                              </w:rPr>
                              <w:t>Salt Lake City, Utah, United States</w:t>
                            </w:r>
                          </w:p>
                          <w:p w14:paraId="39FBA30B" w14:textId="77777777" w:rsidR="002574CD" w:rsidRPr="00641B07" w:rsidRDefault="002574CD" w:rsidP="002574CD">
                            <w:pPr>
                              <w:rPr>
                                <w:rFonts w:ascii="Arial" w:hAnsi="Arial" w:cs="Arial"/>
                                <w:sz w:val="8"/>
                                <w:szCs w:val="8"/>
                              </w:rPr>
                            </w:pPr>
                          </w:p>
                          <w:p w14:paraId="05AAA8FA" w14:textId="77777777" w:rsidR="002574CD" w:rsidRDefault="002574CD" w:rsidP="002574CD">
                            <w:pPr>
                              <w:rPr>
                                <w:rFonts w:ascii="Times New Roman" w:hAnsi="Times New Roman" w:cs="Times New Roman"/>
                              </w:rPr>
                            </w:pPr>
                          </w:p>
                          <w:p w14:paraId="7F2144CD" w14:textId="77777777" w:rsidR="002574CD" w:rsidRPr="002574CD" w:rsidRDefault="002574CD" w:rsidP="002574CD">
                            <w:pPr>
                              <w:spacing w:line="360" w:lineRule="auto"/>
                              <w:rPr>
                                <w:rFonts w:ascii="Times New Roman" w:hAnsi="Times New Roman" w:cs="Times New Roman"/>
                                <w:b/>
                                <w:color w:val="74665B"/>
                              </w:rPr>
                            </w:pPr>
                            <w:r w:rsidRPr="002574CD">
                              <w:rPr>
                                <w:rFonts w:ascii="Times New Roman" w:hAnsi="Times New Roman" w:cs="Times New Roman"/>
                                <w:b/>
                                <w:color w:val="74665B"/>
                              </w:rPr>
                              <w:t>POSITION SUMMARY:</w:t>
                            </w:r>
                          </w:p>
                          <w:p w14:paraId="3A595F57" w14:textId="77777777" w:rsidR="002574CD" w:rsidRPr="00F75B47" w:rsidRDefault="002574CD" w:rsidP="002574CD">
                            <w:pPr>
                              <w:rPr>
                                <w:rFonts w:ascii="Times New Roman" w:hAnsi="Times New Roman" w:cs="Times New Roman"/>
                              </w:rPr>
                            </w:pPr>
                            <w:r w:rsidRPr="00F75B47">
                              <w:rPr>
                                <w:rFonts w:ascii="Times New Roman" w:hAnsi="Times New Roman" w:cs="Times New Roman"/>
                              </w:rPr>
                              <w:t xml:space="preserve">This internship is geared towards college students and recent graduates who are interested in playing a direct role in caring for </w:t>
                            </w:r>
                            <w:r>
                              <w:rPr>
                                <w:rFonts w:ascii="Times New Roman" w:hAnsi="Times New Roman" w:cs="Times New Roman"/>
                              </w:rPr>
                              <w:t>a variety of birds and mammals</w:t>
                            </w:r>
                            <w:r w:rsidRPr="00F75B47">
                              <w:rPr>
                                <w:rFonts w:ascii="Times New Roman" w:hAnsi="Times New Roman" w:cs="Times New Roman"/>
                              </w:rPr>
                              <w:t xml:space="preserve">.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 </w:t>
                            </w:r>
                          </w:p>
                          <w:p w14:paraId="11AB519E" w14:textId="77777777" w:rsidR="002574CD" w:rsidRPr="00F75B47" w:rsidRDefault="002574CD" w:rsidP="002574CD">
                            <w:pPr>
                              <w:rPr>
                                <w:rFonts w:ascii="Times New Roman" w:hAnsi="Times New Roman" w:cs="Times New Roman"/>
                              </w:rPr>
                            </w:pPr>
                          </w:p>
                          <w:p w14:paraId="7466D909" w14:textId="04AD8B5A" w:rsidR="002574CD" w:rsidRPr="00F75B47" w:rsidRDefault="002574CD" w:rsidP="002574CD">
                            <w:pPr>
                              <w:shd w:val="clear" w:color="auto" w:fill="FFFFFF"/>
                              <w:tabs>
                                <w:tab w:val="left" w:pos="6210"/>
                              </w:tabs>
                              <w:spacing w:line="336" w:lineRule="auto"/>
                              <w:rPr>
                                <w:rFonts w:ascii="Times New Roman" w:eastAsia="Times New Roman" w:hAnsi="Times New Roman" w:cs="Times New Roman"/>
                              </w:rPr>
                            </w:pPr>
                            <w:r w:rsidRPr="002574CD">
                              <w:rPr>
                                <w:rFonts w:ascii="Times New Roman" w:eastAsia="Times New Roman" w:hAnsi="Times New Roman" w:cs="Times New Roman"/>
                                <w:b/>
                                <w:color w:val="74665B"/>
                              </w:rPr>
                              <w:t>REPORTS TO:</w:t>
                            </w:r>
                            <w:r w:rsidRPr="002574CD">
                              <w:rPr>
                                <w:rFonts w:ascii="Times New Roman" w:eastAsia="Times New Roman" w:hAnsi="Times New Roman" w:cs="Times New Roman"/>
                                <w:color w:val="74665B"/>
                              </w:rPr>
                              <w:t xml:space="preserve"> </w:t>
                            </w:r>
                            <w:r w:rsidR="00BE56A2" w:rsidRPr="00BE56A2">
                              <w:rPr>
                                <w:rFonts w:ascii="Times New Roman" w:eastAsia="Times New Roman" w:hAnsi="Times New Roman" w:cs="Times New Roman"/>
                              </w:rPr>
                              <w:t xml:space="preserve">Animal Care Supervisor of </w:t>
                            </w:r>
                            <w:r w:rsidRPr="00F75B47">
                              <w:rPr>
                                <w:rFonts w:ascii="Times New Roman" w:eastAsia="Times New Roman" w:hAnsi="Times New Roman" w:cs="Times New Roman"/>
                              </w:rPr>
                              <w:t xml:space="preserve">Small Animal Building Husbandry </w:t>
                            </w:r>
                          </w:p>
                          <w:p w14:paraId="28A128C7"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49A63388" w14:textId="58567835" w:rsidR="002574CD" w:rsidRDefault="002574CD" w:rsidP="002574CD">
                            <w:pPr>
                              <w:shd w:val="clear" w:color="auto" w:fill="FFFFFF" w:themeFill="background1"/>
                              <w:tabs>
                                <w:tab w:val="left" w:pos="6210"/>
                              </w:tabs>
                              <w:spacing w:line="336" w:lineRule="auto"/>
                              <w:rPr>
                                <w:rFonts w:ascii="Times New Roman" w:eastAsia="Arial,Times New Roman" w:hAnsi="Times New Roman" w:cs="Times New Roman"/>
                              </w:rPr>
                            </w:pPr>
                            <w:r w:rsidRPr="002574CD">
                              <w:rPr>
                                <w:rFonts w:ascii="Times New Roman" w:eastAsia="Arial,Times New Roman" w:hAnsi="Times New Roman" w:cs="Times New Roman"/>
                                <w:b/>
                                <w:bCs/>
                                <w:color w:val="74665B"/>
                              </w:rPr>
                              <w:t>DATES:</w:t>
                            </w:r>
                            <w:r w:rsidRPr="002574CD">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A16D4C">
                              <w:rPr>
                                <w:rFonts w:ascii="Times New Roman" w:eastAsia="Times New Roman" w:hAnsi="Times New Roman" w:cs="Times New Roman"/>
                              </w:rPr>
                              <w:t>3- 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A16D4C">
                              <w:rPr>
                                <w:rFonts w:ascii="Times New Roman" w:eastAsia="Times New Roman" w:hAnsi="Times New Roman" w:cs="Times New Roman"/>
                              </w:rPr>
                              <w:t>2022</w:t>
                            </w:r>
                            <w:r>
                              <w:rPr>
                                <w:rFonts w:ascii="Times New Roman" w:eastAsia="Times New Roman" w:hAnsi="Times New Roman" w:cs="Times New Roman"/>
                              </w:rPr>
                              <w:t xml:space="preserve"> </w:t>
                            </w:r>
                            <w:r w:rsidRPr="00C8549D">
                              <w:rPr>
                                <w:rFonts w:ascii="Times New Roman" w:eastAsia="Arial,Times New Roman" w:hAnsi="Times New Roman" w:cs="Times New Roman"/>
                              </w:rPr>
                              <w:t>(start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0813CF10"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7AFB4671" w14:textId="77777777" w:rsidR="002574CD" w:rsidRPr="002574CD" w:rsidRDefault="002574CD" w:rsidP="002574CD">
                            <w:pPr>
                              <w:shd w:val="clear" w:color="auto" w:fill="FFFFFF"/>
                              <w:tabs>
                                <w:tab w:val="left" w:pos="6210"/>
                              </w:tabs>
                              <w:spacing w:line="360" w:lineRule="auto"/>
                              <w:rPr>
                                <w:rFonts w:ascii="Times New Roman" w:eastAsia="Times New Roman" w:hAnsi="Times New Roman" w:cs="Times New Roman"/>
                                <w:b/>
                                <w:color w:val="74665B"/>
                              </w:rPr>
                            </w:pPr>
                            <w:r w:rsidRPr="002574CD">
                              <w:rPr>
                                <w:rFonts w:ascii="Times New Roman" w:eastAsia="Times New Roman" w:hAnsi="Times New Roman" w:cs="Times New Roman"/>
                                <w:b/>
                                <w:color w:val="74665B"/>
                              </w:rPr>
                              <w:t>POSITION DESCRIPTION:</w:t>
                            </w:r>
                          </w:p>
                          <w:p w14:paraId="14CA4EA5" w14:textId="4169D55F" w:rsidR="002574CD" w:rsidRPr="009031F3" w:rsidRDefault="002574CD" w:rsidP="002574CD">
                            <w:pPr>
                              <w:rPr>
                                <w:rFonts w:ascii="Times New Roman" w:hAnsi="Times New Roman" w:cs="Times New Roman"/>
                                <w:u w:val="single"/>
                              </w:rPr>
                            </w:pPr>
                            <w:r w:rsidRPr="00F75B47">
                              <w:rPr>
                                <w:rFonts w:ascii="Times New Roman" w:hAnsi="Times New Roman" w:cs="Times New Roman"/>
                              </w:rPr>
                              <w:t xml:space="preserve">There </w:t>
                            </w:r>
                            <w:r>
                              <w:rPr>
                                <w:rFonts w:ascii="Times New Roman" w:hAnsi="Times New Roman" w:cs="Times New Roman"/>
                              </w:rPr>
                              <w:t>is</w:t>
                            </w:r>
                            <w:r w:rsidRPr="00F75B47">
                              <w:rPr>
                                <w:rFonts w:ascii="Times New Roman" w:hAnsi="Times New Roman" w:cs="Times New Roman"/>
                              </w:rPr>
                              <w:t xml:space="preserve"> currently </w:t>
                            </w:r>
                            <w:r>
                              <w:rPr>
                                <w:rFonts w:ascii="Times New Roman" w:hAnsi="Times New Roman" w:cs="Times New Roman"/>
                              </w:rPr>
                              <w:t xml:space="preserve">a </w:t>
                            </w:r>
                            <w:r w:rsidRPr="009031F3">
                              <w:rPr>
                                <w:rFonts w:ascii="Times New Roman" w:hAnsi="Times New Roman" w:cs="Times New Roman"/>
                              </w:rPr>
                              <w:t>sm</w:t>
                            </w:r>
                            <w:r>
                              <w:rPr>
                                <w:rFonts w:ascii="Times New Roman" w:hAnsi="Times New Roman" w:cs="Times New Roman"/>
                              </w:rPr>
                              <w:t>all mammal/bird intern position</w:t>
                            </w:r>
                            <w:r w:rsidRPr="00F75B47">
                              <w:rPr>
                                <w:rFonts w:ascii="Times New Roman" w:hAnsi="Times New Roman" w:cs="Times New Roman"/>
                              </w:rPr>
                              <w:t xml:space="preserve"> for the Small Animal Building in the Temperate</w:t>
                            </w:r>
                            <w:r>
                              <w:rPr>
                                <w:rFonts w:ascii="Times New Roman" w:hAnsi="Times New Roman" w:cs="Times New Roman"/>
                              </w:rPr>
                              <w:t xml:space="preserve"> Zone.  I</w:t>
                            </w:r>
                            <w:r w:rsidRPr="00F75B47">
                              <w:rPr>
                                <w:rFonts w:ascii="Times New Roman" w:hAnsi="Times New Roman" w:cs="Times New Roman"/>
                              </w:rPr>
                              <w:t xml:space="preserve">nterns will have the opportunity to assist with the care of </w:t>
                            </w:r>
                            <w:r>
                              <w:rPr>
                                <w:rFonts w:ascii="Times New Roman" w:hAnsi="Times New Roman" w:cs="Times New Roman"/>
                              </w:rPr>
                              <w:t>black-footed cats, rock hyrax</w:t>
                            </w:r>
                            <w:r w:rsidRPr="00F75B47">
                              <w:rPr>
                                <w:rFonts w:ascii="Times New Roman" w:hAnsi="Times New Roman" w:cs="Times New Roman"/>
                              </w:rPr>
                              <w:t xml:space="preserve">, </w:t>
                            </w:r>
                            <w:r w:rsidR="00A16D4C">
                              <w:rPr>
                                <w:rFonts w:ascii="Times New Roman" w:hAnsi="Times New Roman" w:cs="Times New Roman"/>
                              </w:rPr>
                              <w:t>opossum</w:t>
                            </w:r>
                            <w:r>
                              <w:rPr>
                                <w:rFonts w:ascii="Times New Roman" w:hAnsi="Times New Roman" w:cs="Times New Roman"/>
                              </w:rPr>
                              <w:t xml:space="preserve">, </w:t>
                            </w:r>
                            <w:r w:rsidR="00A16D4C">
                              <w:rPr>
                                <w:rFonts w:ascii="Times New Roman" w:hAnsi="Times New Roman" w:cs="Times New Roman"/>
                              </w:rPr>
                              <w:t>armadillos</w:t>
                            </w:r>
                            <w:r w:rsidRPr="00F75B47">
                              <w:rPr>
                                <w:rFonts w:ascii="Times New Roman" w:hAnsi="Times New Roman" w:cs="Times New Roman"/>
                              </w:rPr>
                              <w:t xml:space="preserve">, </w:t>
                            </w:r>
                            <w:r w:rsidR="00A16D4C">
                              <w:rPr>
                                <w:rFonts w:ascii="Times New Roman" w:hAnsi="Times New Roman" w:cs="Times New Roman"/>
                              </w:rPr>
                              <w:t>North American porcupine, Siamese crocodiles, Amazon parrot, and a variety reptiles and amphibians</w:t>
                            </w:r>
                            <w:r w:rsidRPr="00F75B47">
                              <w:rPr>
                                <w:rFonts w:ascii="Times New Roman" w:hAnsi="Times New Roman" w:cs="Times New Roman"/>
                              </w:rPr>
                              <w:t xml:space="preserve">. </w:t>
                            </w:r>
                            <w:r w:rsidR="00B82EFB">
                              <w:rPr>
                                <w:rFonts w:ascii="Times New Roman" w:hAnsi="Times New Roman" w:cs="Times New Roman"/>
                              </w:rPr>
                              <w:t>All SAB interns will have the opportunity to work with the multiple bird species in the rain forest aviary as well as the giant Aldabra tortoises.</w:t>
                            </w:r>
                            <w:r w:rsidR="00B82EFB" w:rsidRPr="00F75B47">
                              <w:rPr>
                                <w:rFonts w:ascii="Times New Roman" w:hAnsi="Times New Roman" w:cs="Times New Roman"/>
                              </w:rPr>
                              <w:t xml:space="preserve">  </w:t>
                            </w:r>
                            <w:r w:rsidRPr="00F75B47">
                              <w:rPr>
                                <w:rFonts w:ascii="Times New Roman" w:hAnsi="Times New Roman" w:cs="Times New Roman"/>
                              </w:rPr>
                              <w:t xml:space="preserve"> </w:t>
                            </w:r>
                          </w:p>
                          <w:p w14:paraId="3037D181" w14:textId="77777777" w:rsidR="002574CD" w:rsidRDefault="002574CD" w:rsidP="002574CD">
                            <w:pPr>
                              <w:rPr>
                                <w:rFonts w:ascii="Times New Roman" w:hAnsi="Times New Roman" w:cs="Times New Roman"/>
                              </w:rPr>
                            </w:pPr>
                          </w:p>
                          <w:p w14:paraId="686D193A" w14:textId="77777777" w:rsidR="002574CD" w:rsidRPr="00F75B47" w:rsidRDefault="002574CD" w:rsidP="002574CD">
                            <w:pPr>
                              <w:rPr>
                                <w:rFonts w:ascii="Times New Roman" w:hAnsi="Times New Roman" w:cs="Times New Roman"/>
                              </w:rPr>
                            </w:pPr>
                            <w:r w:rsidRPr="00F75B47">
                              <w:rPr>
                                <w:rFonts w:ascii="Times New Roman" w:hAnsi="Times New Roman" w:cs="Times New Roman"/>
                              </w:rPr>
                              <w:t>Animal collections may change over time depending on the needs of the building.  The selected candidates will assist the Keeper staff in all aspects of maintaining mammal and bird exhibit collections at the Zoo’s Small Animal Building.  This internship is designed to provide instruction in the following areas: animal husbandry, nutrition and diets, record keeping,</w:t>
                            </w:r>
                            <w:r>
                              <w:rPr>
                                <w:rFonts w:ascii="Times New Roman" w:hAnsi="Times New Roman" w:cs="Times New Roman"/>
                              </w:rPr>
                              <w:t xml:space="preserve"> exhibit maintenance,</w:t>
                            </w:r>
                            <w:r w:rsidRPr="00F75B47">
                              <w:rPr>
                                <w:rFonts w:ascii="Times New Roman" w:hAnsi="Times New Roman" w:cs="Times New Roman"/>
                              </w:rPr>
                              <w:t xml:space="preserve"> enrichment and training, as well as public education and knowledge of a variety of animals. Intern duties may include the following under keeper supervision (may vary based on skill level and departmental needs):</w:t>
                            </w:r>
                          </w:p>
                          <w:p w14:paraId="3C6DBE55" w14:textId="77777777" w:rsidR="002574CD" w:rsidRPr="00F75B47" w:rsidRDefault="002574CD" w:rsidP="002574CD">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with exhibit maintenance and cleaning </w:t>
                            </w:r>
                          </w:p>
                          <w:p w14:paraId="592B8ACF" w14:textId="77777777" w:rsidR="002574CD" w:rsidRPr="00F75B47" w:rsidRDefault="002574CD" w:rsidP="002574CD">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Prepare daily diets and perform daily feeding </w:t>
                            </w:r>
                          </w:p>
                          <w:p w14:paraId="76790F6C" w14:textId="77777777" w:rsidR="002574CD" w:rsidRPr="00F75B47" w:rsidRDefault="002574CD" w:rsidP="002574CD">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in the maintenance of back-up areas </w:t>
                            </w:r>
                          </w:p>
                          <w:p w14:paraId="1D51957A"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Conduct precise record-keeping  </w:t>
                            </w:r>
                          </w:p>
                          <w:p w14:paraId="5DE02AE2"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Assist with exhibit construction </w:t>
                            </w:r>
                          </w:p>
                          <w:p w14:paraId="7BD9F777"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 xml:space="preserve">Provide positive and educational interaction with zoo guests </w:t>
                            </w:r>
                          </w:p>
                          <w:p w14:paraId="73F7887D"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Participate in animal enrichment</w:t>
                            </w:r>
                            <w:r>
                              <w:rPr>
                                <w:rFonts w:ascii="Times New Roman" w:eastAsia="Times New Roman" w:hAnsi="Times New Roman" w:cs="Times New Roman"/>
                              </w:rPr>
                              <w:t xml:space="preserve"> and select training</w:t>
                            </w:r>
                          </w:p>
                          <w:p w14:paraId="7A3C11C7"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Complete various projects</w:t>
                            </w:r>
                          </w:p>
                          <w:p w14:paraId="23FE4523"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42.3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" fillcolor="white [3201]" stroked="f" strokeweight=".5pt">
                <v:textbox>
                  <w:txbxContent>
                    <w:p w14:paraId="6BC46C45" w14:textId="77777777" w:rsidR="003E5186" w:rsidRDefault="003E5186" w:rsidP="003E5186">
                      <w:pPr>
                        <w:rPr>
                          <w:rFonts w:ascii="Times New Roman" w:hAnsi="Times New Roman" w:cs="Times New Roman"/>
                        </w:rPr>
                      </w:pPr>
                    </w:p>
                    <w:p w14:paraId="309C8A78" w14:textId="0C5D7C92" w:rsidR="002574CD" w:rsidRPr="002574CD" w:rsidRDefault="002574CD" w:rsidP="002574CD">
                      <w:pPr>
                        <w:rPr>
                          <w:rFonts w:ascii="Times New Roman" w:hAnsi="Times New Roman" w:cs="Times New Roman"/>
                          <w:color w:val="74665B"/>
                          <w:sz w:val="28"/>
                          <w:szCs w:val="28"/>
                        </w:rPr>
                      </w:pPr>
                      <w:r w:rsidRPr="002574CD">
                        <w:rPr>
                          <w:rFonts w:ascii="Times New Roman" w:hAnsi="Times New Roman" w:cs="Times New Roman"/>
                          <w:b/>
                          <w:bCs/>
                          <w:color w:val="74665B"/>
                          <w:sz w:val="28"/>
                          <w:szCs w:val="28"/>
                        </w:rPr>
                        <w:t xml:space="preserve">Organization: </w:t>
                      </w:r>
                      <w:r w:rsidRPr="002574CD">
                        <w:rPr>
                          <w:rFonts w:ascii="Times New Roman" w:hAnsi="Times New Roman" w:cs="Times New Roman"/>
                          <w:color w:val="74665B"/>
                          <w:sz w:val="28"/>
                          <w:szCs w:val="28"/>
                        </w:rPr>
                        <w:t>Utah’s Hogle Zoo (AZA Member)</w:t>
                      </w:r>
                      <w:r w:rsidRPr="002574CD">
                        <w:rPr>
                          <w:rFonts w:ascii="Times New Roman" w:hAnsi="Times New Roman" w:cs="Times New Roman"/>
                          <w:b/>
                          <w:color w:val="74665B"/>
                          <w:sz w:val="28"/>
                          <w:szCs w:val="28"/>
                        </w:rPr>
                        <w:t xml:space="preserve"> </w:t>
                      </w:r>
                      <w:r w:rsidRPr="002574CD">
                        <w:rPr>
                          <w:rFonts w:ascii="Times New Roman" w:hAnsi="Times New Roman" w:cs="Times New Roman"/>
                          <w:b/>
                          <w:color w:val="74665B"/>
                          <w:sz w:val="28"/>
                          <w:szCs w:val="28"/>
                        </w:rPr>
                        <w:br/>
                      </w:r>
                      <w:r w:rsidRPr="002574CD">
                        <w:rPr>
                          <w:rFonts w:ascii="Times New Roman" w:hAnsi="Times New Roman" w:cs="Times New Roman"/>
                          <w:b/>
                          <w:bCs/>
                          <w:color w:val="74665B"/>
                          <w:sz w:val="28"/>
                          <w:szCs w:val="28"/>
                        </w:rPr>
                        <w:t xml:space="preserve">Internship: </w:t>
                      </w:r>
                      <w:r w:rsidRPr="002574CD">
                        <w:rPr>
                          <w:rFonts w:ascii="Times New Roman" w:hAnsi="Times New Roman" w:cs="Times New Roman"/>
                          <w:bCs/>
                          <w:color w:val="74665B"/>
                          <w:sz w:val="28"/>
                          <w:szCs w:val="28"/>
                        </w:rPr>
                        <w:t xml:space="preserve">Temperate Zone-Small Animal Building </w:t>
                      </w:r>
                      <w:r w:rsidRPr="002574CD">
                        <w:rPr>
                          <w:rFonts w:ascii="Times New Roman" w:hAnsi="Times New Roman" w:cs="Times New Roman"/>
                          <w:color w:val="74665B"/>
                          <w:sz w:val="28"/>
                          <w:szCs w:val="28"/>
                        </w:rPr>
                        <w:t>Internship (Mammals</w:t>
                      </w:r>
                      <w:r w:rsidR="00A16D4C">
                        <w:rPr>
                          <w:rFonts w:ascii="Times New Roman" w:hAnsi="Times New Roman" w:cs="Times New Roman"/>
                          <w:color w:val="74665B"/>
                          <w:sz w:val="28"/>
                          <w:szCs w:val="28"/>
                        </w:rPr>
                        <w:t>, Reptiles</w:t>
                      </w:r>
                      <w:r w:rsidR="00D357CC">
                        <w:rPr>
                          <w:rFonts w:ascii="Times New Roman" w:hAnsi="Times New Roman" w:cs="Times New Roman"/>
                          <w:color w:val="74665B"/>
                          <w:sz w:val="28"/>
                          <w:szCs w:val="28"/>
                        </w:rPr>
                        <w:t xml:space="preserve"> &amp;</w:t>
                      </w:r>
                      <w:r w:rsidRPr="002574CD">
                        <w:rPr>
                          <w:rFonts w:ascii="Times New Roman" w:hAnsi="Times New Roman" w:cs="Times New Roman"/>
                          <w:color w:val="74665B"/>
                          <w:sz w:val="28"/>
                          <w:szCs w:val="28"/>
                        </w:rPr>
                        <w:t xml:space="preserve"> Birds)</w:t>
                      </w:r>
                    </w:p>
                    <w:p w14:paraId="0078EBD3" w14:textId="77777777" w:rsidR="002574CD" w:rsidRPr="002574CD" w:rsidRDefault="002574CD" w:rsidP="002574CD">
                      <w:pPr>
                        <w:rPr>
                          <w:rFonts w:ascii="Times New Roman" w:hAnsi="Times New Roman" w:cs="Times New Roman"/>
                          <w:color w:val="74665B"/>
                          <w:sz w:val="28"/>
                          <w:szCs w:val="28"/>
                        </w:rPr>
                      </w:pPr>
                      <w:r w:rsidRPr="002574CD">
                        <w:rPr>
                          <w:rFonts w:ascii="Times New Roman" w:hAnsi="Times New Roman" w:cs="Times New Roman"/>
                          <w:b/>
                          <w:bCs/>
                          <w:color w:val="74665B"/>
                          <w:sz w:val="28"/>
                          <w:szCs w:val="28"/>
                        </w:rPr>
                        <w:t xml:space="preserve">Location: </w:t>
                      </w:r>
                      <w:r w:rsidRPr="002574CD">
                        <w:rPr>
                          <w:rFonts w:ascii="Times New Roman" w:hAnsi="Times New Roman" w:cs="Times New Roman"/>
                          <w:color w:val="74665B"/>
                          <w:sz w:val="28"/>
                          <w:szCs w:val="28"/>
                        </w:rPr>
                        <w:t>Salt Lake City, Utah, United States</w:t>
                      </w:r>
                    </w:p>
                    <w:p w14:paraId="39FBA30B" w14:textId="77777777" w:rsidR="002574CD" w:rsidRPr="00641B07" w:rsidRDefault="002574CD" w:rsidP="002574CD">
                      <w:pPr>
                        <w:rPr>
                          <w:rFonts w:ascii="Arial" w:hAnsi="Arial" w:cs="Arial"/>
                          <w:sz w:val="8"/>
                          <w:szCs w:val="8"/>
                        </w:rPr>
                      </w:pPr>
                    </w:p>
                    <w:p w14:paraId="05AAA8FA" w14:textId="77777777" w:rsidR="002574CD" w:rsidRDefault="002574CD" w:rsidP="002574CD">
                      <w:pPr>
                        <w:rPr>
                          <w:rFonts w:ascii="Times New Roman" w:hAnsi="Times New Roman" w:cs="Times New Roman"/>
                        </w:rPr>
                      </w:pPr>
                    </w:p>
                    <w:p w14:paraId="7F2144CD" w14:textId="77777777" w:rsidR="002574CD" w:rsidRPr="002574CD" w:rsidRDefault="002574CD" w:rsidP="002574CD">
                      <w:pPr>
                        <w:spacing w:line="360" w:lineRule="auto"/>
                        <w:rPr>
                          <w:rFonts w:ascii="Times New Roman" w:hAnsi="Times New Roman" w:cs="Times New Roman"/>
                          <w:b/>
                          <w:color w:val="74665B"/>
                        </w:rPr>
                      </w:pPr>
                      <w:r w:rsidRPr="002574CD">
                        <w:rPr>
                          <w:rFonts w:ascii="Times New Roman" w:hAnsi="Times New Roman" w:cs="Times New Roman"/>
                          <w:b/>
                          <w:color w:val="74665B"/>
                        </w:rPr>
                        <w:t>POSITION SUMMARY:</w:t>
                      </w:r>
                    </w:p>
                    <w:p w14:paraId="3A595F57" w14:textId="77777777" w:rsidR="002574CD" w:rsidRPr="00F75B47" w:rsidRDefault="002574CD" w:rsidP="002574CD">
                      <w:pPr>
                        <w:rPr>
                          <w:rFonts w:ascii="Times New Roman" w:hAnsi="Times New Roman" w:cs="Times New Roman"/>
                        </w:rPr>
                      </w:pPr>
                      <w:r w:rsidRPr="00F75B47">
                        <w:rPr>
                          <w:rFonts w:ascii="Times New Roman" w:hAnsi="Times New Roman" w:cs="Times New Roman"/>
                        </w:rPr>
                        <w:t xml:space="preserve">This internship is geared towards college students and recent graduates who are interested in playing a direct role in caring for </w:t>
                      </w:r>
                      <w:r>
                        <w:rPr>
                          <w:rFonts w:ascii="Times New Roman" w:hAnsi="Times New Roman" w:cs="Times New Roman"/>
                        </w:rPr>
                        <w:t>a variety of birds and mammals</w:t>
                      </w:r>
                      <w:r w:rsidRPr="00F75B47">
                        <w:rPr>
                          <w:rFonts w:ascii="Times New Roman" w:hAnsi="Times New Roman" w:cs="Times New Roman"/>
                        </w:rPr>
                        <w:t xml:space="preserve">.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 </w:t>
                      </w:r>
                    </w:p>
                    <w:p w14:paraId="11AB519E" w14:textId="77777777" w:rsidR="002574CD" w:rsidRPr="00F75B47" w:rsidRDefault="002574CD" w:rsidP="002574CD">
                      <w:pPr>
                        <w:rPr>
                          <w:rFonts w:ascii="Times New Roman" w:hAnsi="Times New Roman" w:cs="Times New Roman"/>
                        </w:rPr>
                      </w:pPr>
                    </w:p>
                    <w:p w14:paraId="7466D909" w14:textId="04AD8B5A" w:rsidR="002574CD" w:rsidRPr="00F75B47" w:rsidRDefault="002574CD" w:rsidP="002574CD">
                      <w:pPr>
                        <w:shd w:val="clear" w:color="auto" w:fill="FFFFFF"/>
                        <w:tabs>
                          <w:tab w:val="left" w:pos="6210"/>
                        </w:tabs>
                        <w:spacing w:line="336" w:lineRule="auto"/>
                        <w:rPr>
                          <w:rFonts w:ascii="Times New Roman" w:eastAsia="Times New Roman" w:hAnsi="Times New Roman" w:cs="Times New Roman"/>
                        </w:rPr>
                      </w:pPr>
                      <w:r w:rsidRPr="002574CD">
                        <w:rPr>
                          <w:rFonts w:ascii="Times New Roman" w:eastAsia="Times New Roman" w:hAnsi="Times New Roman" w:cs="Times New Roman"/>
                          <w:b/>
                          <w:color w:val="74665B"/>
                        </w:rPr>
                        <w:t>REPORTS TO:</w:t>
                      </w:r>
                      <w:r w:rsidRPr="002574CD">
                        <w:rPr>
                          <w:rFonts w:ascii="Times New Roman" w:eastAsia="Times New Roman" w:hAnsi="Times New Roman" w:cs="Times New Roman"/>
                          <w:color w:val="74665B"/>
                        </w:rPr>
                        <w:t xml:space="preserve"> </w:t>
                      </w:r>
                      <w:r w:rsidR="00BE56A2" w:rsidRPr="00BE56A2">
                        <w:rPr>
                          <w:rFonts w:ascii="Times New Roman" w:eastAsia="Times New Roman" w:hAnsi="Times New Roman" w:cs="Times New Roman"/>
                        </w:rPr>
                        <w:t xml:space="preserve">Animal Care Supervisor of </w:t>
                      </w:r>
                      <w:r w:rsidRPr="00F75B47">
                        <w:rPr>
                          <w:rFonts w:ascii="Times New Roman" w:eastAsia="Times New Roman" w:hAnsi="Times New Roman" w:cs="Times New Roman"/>
                        </w:rPr>
                        <w:t xml:space="preserve">Small Animal Building Husbandry </w:t>
                      </w:r>
                    </w:p>
                    <w:p w14:paraId="28A128C7"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49A63388" w14:textId="58567835" w:rsidR="002574CD" w:rsidRDefault="002574CD" w:rsidP="002574CD">
                      <w:pPr>
                        <w:shd w:val="clear" w:color="auto" w:fill="FFFFFF" w:themeFill="background1"/>
                        <w:tabs>
                          <w:tab w:val="left" w:pos="6210"/>
                        </w:tabs>
                        <w:spacing w:line="336" w:lineRule="auto"/>
                        <w:rPr>
                          <w:rFonts w:ascii="Times New Roman" w:eastAsia="Arial,Times New Roman" w:hAnsi="Times New Roman" w:cs="Times New Roman"/>
                        </w:rPr>
                      </w:pPr>
                      <w:r w:rsidRPr="002574CD">
                        <w:rPr>
                          <w:rFonts w:ascii="Times New Roman" w:eastAsia="Arial,Times New Roman" w:hAnsi="Times New Roman" w:cs="Times New Roman"/>
                          <w:b/>
                          <w:bCs/>
                          <w:color w:val="74665B"/>
                        </w:rPr>
                        <w:t>DATES:</w:t>
                      </w:r>
                      <w:r w:rsidRPr="002574CD">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A16D4C">
                        <w:rPr>
                          <w:rFonts w:ascii="Times New Roman" w:eastAsia="Times New Roman" w:hAnsi="Times New Roman" w:cs="Times New Roman"/>
                        </w:rPr>
                        <w:t>3- 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A16D4C">
                        <w:rPr>
                          <w:rFonts w:ascii="Times New Roman" w:eastAsia="Times New Roman" w:hAnsi="Times New Roman" w:cs="Times New Roman"/>
                        </w:rPr>
                        <w:t>2022</w:t>
                      </w:r>
                      <w:r>
                        <w:rPr>
                          <w:rFonts w:ascii="Times New Roman" w:eastAsia="Times New Roman" w:hAnsi="Times New Roman" w:cs="Times New Roman"/>
                        </w:rPr>
                        <w:t xml:space="preserve"> </w:t>
                      </w:r>
                      <w:r w:rsidRPr="00C8549D">
                        <w:rPr>
                          <w:rFonts w:ascii="Times New Roman" w:eastAsia="Arial,Times New Roman" w:hAnsi="Times New Roman" w:cs="Times New Roman"/>
                        </w:rPr>
                        <w:t>(start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0813CF10"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7AFB4671" w14:textId="77777777" w:rsidR="002574CD" w:rsidRPr="002574CD" w:rsidRDefault="002574CD" w:rsidP="002574CD">
                      <w:pPr>
                        <w:shd w:val="clear" w:color="auto" w:fill="FFFFFF"/>
                        <w:tabs>
                          <w:tab w:val="left" w:pos="6210"/>
                        </w:tabs>
                        <w:spacing w:line="360" w:lineRule="auto"/>
                        <w:rPr>
                          <w:rFonts w:ascii="Times New Roman" w:eastAsia="Times New Roman" w:hAnsi="Times New Roman" w:cs="Times New Roman"/>
                          <w:b/>
                          <w:color w:val="74665B"/>
                        </w:rPr>
                      </w:pPr>
                      <w:r w:rsidRPr="002574CD">
                        <w:rPr>
                          <w:rFonts w:ascii="Times New Roman" w:eastAsia="Times New Roman" w:hAnsi="Times New Roman" w:cs="Times New Roman"/>
                          <w:b/>
                          <w:color w:val="74665B"/>
                        </w:rPr>
                        <w:t>POSITION DESCRIPTION:</w:t>
                      </w:r>
                    </w:p>
                    <w:p w14:paraId="14CA4EA5" w14:textId="4169D55F" w:rsidR="002574CD" w:rsidRPr="009031F3" w:rsidRDefault="002574CD" w:rsidP="002574CD">
                      <w:pPr>
                        <w:rPr>
                          <w:rFonts w:ascii="Times New Roman" w:hAnsi="Times New Roman" w:cs="Times New Roman"/>
                          <w:u w:val="single"/>
                        </w:rPr>
                      </w:pPr>
                      <w:r w:rsidRPr="00F75B47">
                        <w:rPr>
                          <w:rFonts w:ascii="Times New Roman" w:hAnsi="Times New Roman" w:cs="Times New Roman"/>
                        </w:rPr>
                        <w:t xml:space="preserve">There </w:t>
                      </w:r>
                      <w:r>
                        <w:rPr>
                          <w:rFonts w:ascii="Times New Roman" w:hAnsi="Times New Roman" w:cs="Times New Roman"/>
                        </w:rPr>
                        <w:t>is</w:t>
                      </w:r>
                      <w:r w:rsidRPr="00F75B47">
                        <w:rPr>
                          <w:rFonts w:ascii="Times New Roman" w:hAnsi="Times New Roman" w:cs="Times New Roman"/>
                        </w:rPr>
                        <w:t xml:space="preserve"> currently </w:t>
                      </w:r>
                      <w:r>
                        <w:rPr>
                          <w:rFonts w:ascii="Times New Roman" w:hAnsi="Times New Roman" w:cs="Times New Roman"/>
                        </w:rPr>
                        <w:t xml:space="preserve">a </w:t>
                      </w:r>
                      <w:r w:rsidRPr="009031F3">
                        <w:rPr>
                          <w:rFonts w:ascii="Times New Roman" w:hAnsi="Times New Roman" w:cs="Times New Roman"/>
                        </w:rPr>
                        <w:t>sm</w:t>
                      </w:r>
                      <w:r>
                        <w:rPr>
                          <w:rFonts w:ascii="Times New Roman" w:hAnsi="Times New Roman" w:cs="Times New Roman"/>
                        </w:rPr>
                        <w:t>all mammal/bird intern position</w:t>
                      </w:r>
                      <w:r w:rsidRPr="00F75B47">
                        <w:rPr>
                          <w:rFonts w:ascii="Times New Roman" w:hAnsi="Times New Roman" w:cs="Times New Roman"/>
                        </w:rPr>
                        <w:t xml:space="preserve"> for the Small Animal Building in the Temperate</w:t>
                      </w:r>
                      <w:r>
                        <w:rPr>
                          <w:rFonts w:ascii="Times New Roman" w:hAnsi="Times New Roman" w:cs="Times New Roman"/>
                        </w:rPr>
                        <w:t xml:space="preserve"> Zone.  I</w:t>
                      </w:r>
                      <w:r w:rsidRPr="00F75B47">
                        <w:rPr>
                          <w:rFonts w:ascii="Times New Roman" w:hAnsi="Times New Roman" w:cs="Times New Roman"/>
                        </w:rPr>
                        <w:t xml:space="preserve">nterns will have the opportunity to assist with the care of </w:t>
                      </w:r>
                      <w:r>
                        <w:rPr>
                          <w:rFonts w:ascii="Times New Roman" w:hAnsi="Times New Roman" w:cs="Times New Roman"/>
                        </w:rPr>
                        <w:t>black-footed cats, rock hyrax</w:t>
                      </w:r>
                      <w:r w:rsidRPr="00F75B47">
                        <w:rPr>
                          <w:rFonts w:ascii="Times New Roman" w:hAnsi="Times New Roman" w:cs="Times New Roman"/>
                        </w:rPr>
                        <w:t xml:space="preserve">, </w:t>
                      </w:r>
                      <w:r w:rsidR="00A16D4C">
                        <w:rPr>
                          <w:rFonts w:ascii="Times New Roman" w:hAnsi="Times New Roman" w:cs="Times New Roman"/>
                        </w:rPr>
                        <w:t>opossum</w:t>
                      </w:r>
                      <w:r>
                        <w:rPr>
                          <w:rFonts w:ascii="Times New Roman" w:hAnsi="Times New Roman" w:cs="Times New Roman"/>
                        </w:rPr>
                        <w:t xml:space="preserve">, </w:t>
                      </w:r>
                      <w:r w:rsidR="00A16D4C">
                        <w:rPr>
                          <w:rFonts w:ascii="Times New Roman" w:hAnsi="Times New Roman" w:cs="Times New Roman"/>
                        </w:rPr>
                        <w:t>armadillos</w:t>
                      </w:r>
                      <w:r w:rsidRPr="00F75B47">
                        <w:rPr>
                          <w:rFonts w:ascii="Times New Roman" w:hAnsi="Times New Roman" w:cs="Times New Roman"/>
                        </w:rPr>
                        <w:t xml:space="preserve">, </w:t>
                      </w:r>
                      <w:r w:rsidR="00A16D4C">
                        <w:rPr>
                          <w:rFonts w:ascii="Times New Roman" w:hAnsi="Times New Roman" w:cs="Times New Roman"/>
                        </w:rPr>
                        <w:t>North American porcupine, Siamese crocodiles, Amazon parrot, and a variety reptiles and amphibians</w:t>
                      </w:r>
                      <w:r w:rsidRPr="00F75B47">
                        <w:rPr>
                          <w:rFonts w:ascii="Times New Roman" w:hAnsi="Times New Roman" w:cs="Times New Roman"/>
                        </w:rPr>
                        <w:t xml:space="preserve">. </w:t>
                      </w:r>
                      <w:r w:rsidR="00B82EFB">
                        <w:rPr>
                          <w:rFonts w:ascii="Times New Roman" w:hAnsi="Times New Roman" w:cs="Times New Roman"/>
                        </w:rPr>
                        <w:t>All SAB interns will have the opportunity to work with the multiple bird species in the rain forest aviary as well as the giant Aldabra tortoises.</w:t>
                      </w:r>
                      <w:r w:rsidR="00B82EFB" w:rsidRPr="00F75B47">
                        <w:rPr>
                          <w:rFonts w:ascii="Times New Roman" w:hAnsi="Times New Roman" w:cs="Times New Roman"/>
                        </w:rPr>
                        <w:t xml:space="preserve">  </w:t>
                      </w:r>
                      <w:r w:rsidRPr="00F75B47">
                        <w:rPr>
                          <w:rFonts w:ascii="Times New Roman" w:hAnsi="Times New Roman" w:cs="Times New Roman"/>
                        </w:rPr>
                        <w:t xml:space="preserve"> </w:t>
                      </w:r>
                    </w:p>
                    <w:p w14:paraId="3037D181" w14:textId="77777777" w:rsidR="002574CD" w:rsidRDefault="002574CD" w:rsidP="002574CD">
                      <w:pPr>
                        <w:rPr>
                          <w:rFonts w:ascii="Times New Roman" w:hAnsi="Times New Roman" w:cs="Times New Roman"/>
                        </w:rPr>
                      </w:pPr>
                    </w:p>
                    <w:p w14:paraId="686D193A" w14:textId="77777777" w:rsidR="002574CD" w:rsidRPr="00F75B47" w:rsidRDefault="002574CD" w:rsidP="002574CD">
                      <w:pPr>
                        <w:rPr>
                          <w:rFonts w:ascii="Times New Roman" w:hAnsi="Times New Roman" w:cs="Times New Roman"/>
                        </w:rPr>
                      </w:pPr>
                      <w:r w:rsidRPr="00F75B47">
                        <w:rPr>
                          <w:rFonts w:ascii="Times New Roman" w:hAnsi="Times New Roman" w:cs="Times New Roman"/>
                        </w:rPr>
                        <w:t>Animal collections may change over time depending on the needs of the building.  The selected candidates will assist the Keeper staff in all aspects of maintaining mammal and bird exhibit collections at the Zoo’s Small Animal Building.  This internship is designed to provide instruction in the following areas: animal husbandry, nutrition and diets, record keeping,</w:t>
                      </w:r>
                      <w:r>
                        <w:rPr>
                          <w:rFonts w:ascii="Times New Roman" w:hAnsi="Times New Roman" w:cs="Times New Roman"/>
                        </w:rPr>
                        <w:t xml:space="preserve"> exhibit maintenance,</w:t>
                      </w:r>
                      <w:r w:rsidRPr="00F75B47">
                        <w:rPr>
                          <w:rFonts w:ascii="Times New Roman" w:hAnsi="Times New Roman" w:cs="Times New Roman"/>
                        </w:rPr>
                        <w:t xml:space="preserve"> enrichment and training, as well as public education and knowledge of a variety of animals. Intern duties may include the following under keeper supervision (may vary based on skill level and departmental needs):</w:t>
                      </w:r>
                    </w:p>
                    <w:p w14:paraId="3C6DBE55" w14:textId="77777777" w:rsidR="002574CD" w:rsidRPr="00F75B47" w:rsidRDefault="002574CD" w:rsidP="002574CD">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with exhibit maintenance and cleaning </w:t>
                      </w:r>
                    </w:p>
                    <w:p w14:paraId="592B8ACF" w14:textId="77777777" w:rsidR="002574CD" w:rsidRPr="00F75B47" w:rsidRDefault="002574CD" w:rsidP="002574CD">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Prepare daily diets and perform daily feeding </w:t>
                      </w:r>
                    </w:p>
                    <w:p w14:paraId="76790F6C" w14:textId="77777777" w:rsidR="002574CD" w:rsidRPr="00F75B47" w:rsidRDefault="002574CD" w:rsidP="002574CD">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in the maintenance of back-up areas </w:t>
                      </w:r>
                    </w:p>
                    <w:p w14:paraId="1D51957A"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Conduct precise record-keeping  </w:t>
                      </w:r>
                    </w:p>
                    <w:p w14:paraId="5DE02AE2"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Assist with exhibit construction </w:t>
                      </w:r>
                    </w:p>
                    <w:p w14:paraId="7BD9F777"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 xml:space="preserve">Provide positive and educational interaction with zoo guests </w:t>
                      </w:r>
                    </w:p>
                    <w:p w14:paraId="73F7887D"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Participate in animal enrichment</w:t>
                      </w:r>
                      <w:r>
                        <w:rPr>
                          <w:rFonts w:ascii="Times New Roman" w:eastAsia="Times New Roman" w:hAnsi="Times New Roman" w:cs="Times New Roman"/>
                        </w:rPr>
                        <w:t xml:space="preserve"> and select training</w:t>
                      </w:r>
                    </w:p>
                    <w:p w14:paraId="7A3C11C7" w14:textId="77777777" w:rsidR="002574CD" w:rsidRPr="00F75B47" w:rsidRDefault="002574CD" w:rsidP="002574CD">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Complete various projects</w:t>
                      </w:r>
                    </w:p>
                    <w:p w14:paraId="23FE4523" w14:textId="77777777" w:rsidR="003E5186"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155A5356" w:rsidR="00D9737B" w:rsidRDefault="00060B7C" w:rsidP="002D0A5D">
      <w:r>
        <w:rPr>
          <w:noProof/>
        </w:rPr>
        <mc:AlternateContent>
          <mc:Choice Requires="wps">
            <w:drawing>
              <wp:anchor distT="0" distB="0" distL="114300" distR="114300" simplePos="0" relativeHeight="251660800" behindDoc="0" locked="0" layoutInCell="1" allowOverlap="1" wp14:anchorId="72F4CE73" wp14:editId="77D62974">
                <wp:simplePos x="0" y="0"/>
                <wp:positionH relativeFrom="page">
                  <wp:posOffset>402590</wp:posOffset>
                </wp:positionH>
                <wp:positionV relativeFrom="paragraph">
                  <wp:posOffset>464932</wp:posOffset>
                </wp:positionV>
                <wp:extent cx="6911975" cy="8529320"/>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320"/>
                        </a:xfrm>
                        <a:prstGeom prst="rect">
                          <a:avLst/>
                        </a:prstGeom>
                        <a:solidFill>
                          <a:sysClr val="window" lastClr="FFFFFF"/>
                        </a:solidFill>
                        <a:ln w="6350">
                          <a:noFill/>
                        </a:ln>
                        <a:effectLst/>
                      </wps:spPr>
                      <wps:txbx>
                        <w:txbxContent>
                          <w:p w14:paraId="7A3BD84B" w14:textId="77777777" w:rsidR="002574CD" w:rsidRPr="002574CD" w:rsidRDefault="002574CD" w:rsidP="002574CD">
                            <w:pPr>
                              <w:spacing w:line="360" w:lineRule="auto"/>
                              <w:rPr>
                                <w:rFonts w:ascii="Times New Roman" w:eastAsia="Times New Roman" w:hAnsi="Times New Roman" w:cs="Times New Roman"/>
                                <w:color w:val="74665B"/>
                              </w:rPr>
                            </w:pPr>
                            <w:r w:rsidRPr="002574CD">
                              <w:rPr>
                                <w:rFonts w:ascii="Times New Roman" w:eastAsia="Times New Roman" w:hAnsi="Times New Roman" w:cs="Times New Roman"/>
                                <w:b/>
                                <w:color w:val="74665B"/>
                              </w:rPr>
                              <w:t>QUALIFICATIONS:</w:t>
                            </w:r>
                          </w:p>
                          <w:p w14:paraId="64E5A32A" w14:textId="77777777" w:rsidR="002574CD" w:rsidRDefault="002574CD" w:rsidP="002574CD">
                            <w:pPr>
                              <w:rPr>
                                <w:rFonts w:ascii="Times New Roman" w:hAnsi="Times New Roman" w:cs="Times New Roman"/>
                              </w:rPr>
                            </w:pPr>
                            <w:r w:rsidRPr="004F0DC5">
                              <w:rPr>
                                <w:rFonts w:ascii="Times New Roman" w:hAnsi="Times New Roman" w:cs="Times New Roman"/>
                              </w:rPr>
                              <w:t>Be currently enrolled in/ or have recently graduated from a college or university</w:t>
                            </w:r>
                            <w:r>
                              <w:rPr>
                                <w:rFonts w:ascii="Times New Roman" w:hAnsi="Times New Roman" w:cs="Times New Roman"/>
                              </w:rPr>
                              <w:t>.</w:t>
                            </w:r>
                            <w:r w:rsidRPr="00F75B47">
                              <w:rPr>
                                <w:rFonts w:ascii="Times New Roman" w:hAnsi="Times New Roman" w:cs="Times New Roman"/>
                              </w:rPr>
                              <w:t xml:space="preserve"> Have a minimum of one year of course work in a major field of study to be applied during the internship (e.g. Biology, Zoology, Environmental Science, etc.). Experience working with mammals and birds is preferred. Applicants should have a strong career interest in animal husbandry. Candidates should be able to lift 50 pounds,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They must also pass a background check and a drug test if selected.</w:t>
                            </w:r>
                          </w:p>
                          <w:p w14:paraId="481A9000" w14:textId="77777777" w:rsidR="002574CD" w:rsidRPr="00F75B47" w:rsidRDefault="002574CD" w:rsidP="002574CD">
                            <w:pPr>
                              <w:rPr>
                                <w:rFonts w:ascii="Times New Roman" w:hAnsi="Times New Roman" w:cs="Times New Roman"/>
                              </w:rPr>
                            </w:pPr>
                          </w:p>
                          <w:p w14:paraId="58B16E14"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WORK SCHEDULE:</w:t>
                            </w:r>
                            <w:r w:rsidRPr="002574CD">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9D8DDB8" w14:textId="77777777" w:rsidR="002574CD" w:rsidRDefault="002574CD" w:rsidP="002574CD">
                            <w:pPr>
                              <w:rPr>
                                <w:rFonts w:ascii="Times New Roman" w:hAnsi="Times New Roman" w:cs="Times New Roman"/>
                                <w:b/>
                              </w:rPr>
                            </w:pPr>
                          </w:p>
                          <w:p w14:paraId="7FBE9742"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COMPENSATION:</w:t>
                            </w:r>
                            <w:r w:rsidRPr="002574CD">
                              <w:rPr>
                                <w:rFonts w:ascii="Times New Roman" w:hAnsi="Times New Roman" w:cs="Times New Roman"/>
                                <w:color w:val="74665B"/>
                              </w:rPr>
                              <w:t xml:space="preserve"> </w:t>
                            </w:r>
                            <w:r w:rsidRPr="00F75B47">
                              <w:rPr>
                                <w:rFonts w:ascii="Times New Roman" w:hAnsi="Times New Roman" w:cs="Times New Roman"/>
                              </w:rPr>
                              <w:t>The Small Animal Building Intern position is unpaid. Professional development opportunities will be available. Possible college credit is available for those able to receive it through their college/university. No housing provided.</w:t>
                            </w:r>
                          </w:p>
                          <w:p w14:paraId="20991E9E" w14:textId="77777777" w:rsidR="0057705C" w:rsidRPr="00382EA9" w:rsidRDefault="0057705C" w:rsidP="0057705C">
                            <w:pPr>
                              <w:pStyle w:val="NoSpacing"/>
                              <w:rPr>
                                <w:rFonts w:ascii="Times New Roman" w:hAnsi="Times New Roman" w:cs="Times New Roman"/>
                                <w:sz w:val="24"/>
                                <w:szCs w:val="24"/>
                              </w:rPr>
                            </w:pPr>
                          </w:p>
                          <w:p w14:paraId="6FE2F7BF" w14:textId="62B5234A" w:rsidR="003E5186" w:rsidRPr="003564FC" w:rsidRDefault="003E5186" w:rsidP="003E5186">
                            <w:pPr>
                              <w:rPr>
                                <w:rFonts w:ascii="Times New Roman" w:eastAsia="Arial" w:hAnsi="Times New Roman" w:cs="Times New Roman"/>
                              </w:rPr>
                            </w:pPr>
                            <w:bookmarkStart w:id="0" w:name="_GoBack"/>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A16D4C">
                              <w:rPr>
                                <w:rFonts w:ascii="Times New Roman" w:eastAsia="Arial" w:hAnsi="Times New Roman" w:cs="Times New Roman"/>
                                <w:b/>
                              </w:rPr>
                              <w:t>February 14, 2022</w:t>
                            </w:r>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7"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3564FC">
                                <w:rPr>
                                  <w:rStyle w:val="Hyperlink"/>
                                  <w:rFonts w:ascii="Times New Roman" w:hAnsi="Times New Roman" w:cs="Times New Roman"/>
                                  <w:color w:val="0000FF"/>
                                </w:rPr>
                                <w:t>volunteeroffice@hoglezoo.org</w:t>
                              </w:r>
                            </w:hyperlink>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9"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bookmarkEnd w:id="0"/>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36.6pt;width:544.25pt;height:67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" fillcolor="window" stroked="f" strokeweight=".5pt">
                <v:textbox>
                  <w:txbxContent>
                    <w:p w14:paraId="7A3BD84B" w14:textId="77777777" w:rsidR="002574CD" w:rsidRPr="002574CD" w:rsidRDefault="002574CD" w:rsidP="002574CD">
                      <w:pPr>
                        <w:spacing w:line="360" w:lineRule="auto"/>
                        <w:rPr>
                          <w:rFonts w:ascii="Times New Roman" w:eastAsia="Times New Roman" w:hAnsi="Times New Roman" w:cs="Times New Roman"/>
                          <w:color w:val="74665B"/>
                        </w:rPr>
                      </w:pPr>
                      <w:r w:rsidRPr="002574CD">
                        <w:rPr>
                          <w:rFonts w:ascii="Times New Roman" w:eastAsia="Times New Roman" w:hAnsi="Times New Roman" w:cs="Times New Roman"/>
                          <w:b/>
                          <w:color w:val="74665B"/>
                        </w:rPr>
                        <w:t>QUALIFICATIONS:</w:t>
                      </w:r>
                    </w:p>
                    <w:p w14:paraId="64E5A32A" w14:textId="77777777" w:rsidR="002574CD" w:rsidRDefault="002574CD" w:rsidP="002574CD">
                      <w:pPr>
                        <w:rPr>
                          <w:rFonts w:ascii="Times New Roman" w:hAnsi="Times New Roman" w:cs="Times New Roman"/>
                        </w:rPr>
                      </w:pPr>
                      <w:r w:rsidRPr="004F0DC5">
                        <w:rPr>
                          <w:rFonts w:ascii="Times New Roman" w:hAnsi="Times New Roman" w:cs="Times New Roman"/>
                        </w:rPr>
                        <w:t>Be currently enrolled in/ or have recently graduated from a college or university</w:t>
                      </w:r>
                      <w:r>
                        <w:rPr>
                          <w:rFonts w:ascii="Times New Roman" w:hAnsi="Times New Roman" w:cs="Times New Roman"/>
                        </w:rPr>
                        <w:t>.</w:t>
                      </w:r>
                      <w:r w:rsidRPr="00F75B47">
                        <w:rPr>
                          <w:rFonts w:ascii="Times New Roman" w:hAnsi="Times New Roman" w:cs="Times New Roman"/>
                        </w:rPr>
                        <w:t xml:space="preserve"> Have a minimum of one year of course work in a major field of study to be applied during the internship (e.g. Biology, Zoology, Environmental Science, etc.). Experience working with mammals and birds is preferred. Applicants should have a strong career interest in animal husbandry. Candidates should be able to lift 50 pounds,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They must also pass a background check and a drug test if selected.</w:t>
                      </w:r>
                    </w:p>
                    <w:p w14:paraId="481A9000" w14:textId="77777777" w:rsidR="002574CD" w:rsidRPr="00F75B47" w:rsidRDefault="002574CD" w:rsidP="002574CD">
                      <w:pPr>
                        <w:rPr>
                          <w:rFonts w:ascii="Times New Roman" w:hAnsi="Times New Roman" w:cs="Times New Roman"/>
                        </w:rPr>
                      </w:pPr>
                    </w:p>
                    <w:p w14:paraId="58B16E14"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WORK SCHEDULE:</w:t>
                      </w:r>
                      <w:r w:rsidRPr="002574CD">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9D8DDB8" w14:textId="77777777" w:rsidR="002574CD" w:rsidRDefault="002574CD" w:rsidP="002574CD">
                      <w:pPr>
                        <w:rPr>
                          <w:rFonts w:ascii="Times New Roman" w:hAnsi="Times New Roman" w:cs="Times New Roman"/>
                          <w:b/>
                        </w:rPr>
                      </w:pPr>
                    </w:p>
                    <w:p w14:paraId="7FBE9742"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COMPENSATION:</w:t>
                      </w:r>
                      <w:r w:rsidRPr="002574CD">
                        <w:rPr>
                          <w:rFonts w:ascii="Times New Roman" w:hAnsi="Times New Roman" w:cs="Times New Roman"/>
                          <w:color w:val="74665B"/>
                        </w:rPr>
                        <w:t xml:space="preserve"> </w:t>
                      </w:r>
                      <w:r w:rsidRPr="00F75B47">
                        <w:rPr>
                          <w:rFonts w:ascii="Times New Roman" w:hAnsi="Times New Roman" w:cs="Times New Roman"/>
                        </w:rPr>
                        <w:t>The Small Animal Building Intern position is unpaid. Professional development opportunities will be available. Possible college credit is available for those able to receive it through their college/university. No housing provided.</w:t>
                      </w:r>
                    </w:p>
                    <w:p w14:paraId="20991E9E" w14:textId="77777777" w:rsidR="0057705C" w:rsidRPr="00382EA9" w:rsidRDefault="0057705C" w:rsidP="0057705C">
                      <w:pPr>
                        <w:pStyle w:val="NoSpacing"/>
                        <w:rPr>
                          <w:rFonts w:ascii="Times New Roman" w:hAnsi="Times New Roman" w:cs="Times New Roman"/>
                          <w:sz w:val="24"/>
                          <w:szCs w:val="24"/>
                        </w:rPr>
                      </w:pPr>
                    </w:p>
                    <w:p w14:paraId="6FE2F7BF" w14:textId="62B5234A"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A16D4C">
                        <w:rPr>
                          <w:rFonts w:ascii="Times New Roman" w:eastAsia="Arial" w:hAnsi="Times New Roman" w:cs="Times New Roman"/>
                          <w:b/>
                        </w:rPr>
                        <w:t>February 14, 2022</w:t>
                      </w:r>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10"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3564FC">
                          <w:rPr>
                            <w:rStyle w:val="Hyperlink"/>
                            <w:rFonts w:ascii="Times New Roman" w:hAnsi="Times New Roman" w:cs="Times New Roman"/>
                            <w:color w:val="0000FF"/>
                          </w:rPr>
                          <w:t>volunteeroffice@hoglezoo.org</w:t>
                        </w:r>
                      </w:hyperlink>
                      <w:proofErr w:type="gramStart"/>
                      <w:r w:rsidRPr="003564FC">
                        <w:rPr>
                          <w:rStyle w:val="eop"/>
                          <w:rFonts w:ascii="Times New Roman" w:hAnsi="Times New Roman" w:cs="Times New Roman"/>
                        </w:rPr>
                        <w:t> </w:t>
                      </w:r>
                      <w:proofErr w:type="gramEnd"/>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12"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453BCDD4">
            <wp:simplePos x="0" y="0"/>
            <wp:positionH relativeFrom="margin">
              <wp:posOffset>12065</wp:posOffset>
            </wp:positionH>
            <wp:positionV relativeFrom="margin">
              <wp:posOffset>8926942</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sidR="003E5186">
        <w:rPr>
          <w:noProof/>
        </w:rPr>
        <w:drawing>
          <wp:anchor distT="0" distB="0" distL="114300" distR="114300" simplePos="0" relativeHeight="251657728" behindDoc="0" locked="0" layoutInCell="1" allowOverlap="1" wp14:anchorId="7E3641C2" wp14:editId="32427FA8">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IW8puY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2EA8"/>
    <w:multiLevelType w:val="hybridMultilevel"/>
    <w:tmpl w:val="3536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3856B3"/>
    <w:multiLevelType w:val="hybridMultilevel"/>
    <w:tmpl w:val="9C74847E"/>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5"/>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60B7C"/>
    <w:rsid w:val="000F56F4"/>
    <w:rsid w:val="0011792D"/>
    <w:rsid w:val="001A10A0"/>
    <w:rsid w:val="001A713D"/>
    <w:rsid w:val="002574CD"/>
    <w:rsid w:val="002D0A5D"/>
    <w:rsid w:val="003711BB"/>
    <w:rsid w:val="00381B33"/>
    <w:rsid w:val="003D7005"/>
    <w:rsid w:val="003E1FE2"/>
    <w:rsid w:val="003E5186"/>
    <w:rsid w:val="00483ADC"/>
    <w:rsid w:val="004A2877"/>
    <w:rsid w:val="00550776"/>
    <w:rsid w:val="0057705C"/>
    <w:rsid w:val="006F7750"/>
    <w:rsid w:val="007914BE"/>
    <w:rsid w:val="008B1A54"/>
    <w:rsid w:val="008D063B"/>
    <w:rsid w:val="00934C4C"/>
    <w:rsid w:val="00944E3A"/>
    <w:rsid w:val="00970FE8"/>
    <w:rsid w:val="009930FC"/>
    <w:rsid w:val="009B32BA"/>
    <w:rsid w:val="00A062A6"/>
    <w:rsid w:val="00A16D4C"/>
    <w:rsid w:val="00A80607"/>
    <w:rsid w:val="00AC4D3F"/>
    <w:rsid w:val="00B82EFB"/>
    <w:rsid w:val="00B86CB1"/>
    <w:rsid w:val="00BE56A2"/>
    <w:rsid w:val="00C71BFE"/>
    <w:rsid w:val="00CD32C5"/>
    <w:rsid w:val="00D22163"/>
    <w:rsid w:val="00D357CC"/>
    <w:rsid w:val="00D94536"/>
    <w:rsid w:val="00D9737B"/>
    <w:rsid w:val="00E87606"/>
    <w:rsid w:val="00E96960"/>
    <w:rsid w:val="00EC381C"/>
    <w:rsid w:val="00EC4232"/>
    <w:rsid w:val="00F21391"/>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68627-C159-451E-BF4E-3236B6D2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Kelly McCulley</cp:lastModifiedBy>
  <cp:revision>4</cp:revision>
  <cp:lastPrinted>2020-12-16T21:30:00Z</cp:lastPrinted>
  <dcterms:created xsi:type="dcterms:W3CDTF">2021-11-12T18:25:00Z</dcterms:created>
  <dcterms:modified xsi:type="dcterms:W3CDTF">2021-12-16T17:51:00Z</dcterms:modified>
</cp:coreProperties>
</file>